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11" w:type="dxa"/>
        <w:jc w:val="left"/>
        <w:tblInd w:w="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5230"/>
      </w:tblGrid>
      <w:tr>
        <w:trPr>
          <w:trHeight w:val="292" w:hRule="atLeast"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pageBreakBefore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SERVIDORA:</w:t>
            </w:r>
          </w:p>
        </w:tc>
      </w:tr>
      <w:tr>
        <w:trPr>
          <w:trHeight w:val="289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SIAPE: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7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CARGO:</w:t>
            </w:r>
          </w:p>
        </w:tc>
      </w:tr>
      <w:tr>
        <w:trPr>
          <w:trHeight w:val="292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" w:after="0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LOTAÇÃO: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" w:after="0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Verdana" w:cs="Verdana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PT" w:eastAsia="en-US" w:bidi="ar-SA"/>
              </w:rPr>
              <w:t>RAMAL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:</w:t>
            </w:r>
          </w:p>
        </w:tc>
      </w:tr>
      <w:tr>
        <w:trPr>
          <w:trHeight w:val="292" w:hRule="atLeast"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ENDEREÇO:</w:t>
            </w:r>
          </w:p>
        </w:tc>
      </w:tr>
      <w:tr>
        <w:trPr>
          <w:trHeight w:val="73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BAIRRO: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CIDADE:</w:t>
            </w:r>
          </w:p>
        </w:tc>
      </w:tr>
      <w:tr>
        <w:trPr>
          <w:trHeight w:val="73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ESTADO: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CEP:</w:t>
            </w:r>
          </w:p>
        </w:tc>
      </w:tr>
      <w:tr>
        <w:trPr>
          <w:trHeight w:val="73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TELEFONE</w:t>
            </w:r>
          </w:p>
        </w:tc>
        <w:tc>
          <w:tcPr>
            <w:tcW w:w="5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CELULAR</w:t>
            </w:r>
          </w:p>
        </w:tc>
      </w:tr>
      <w:tr>
        <w:trPr>
          <w:trHeight w:val="73" w:hRule="atLeast"/>
        </w:trPr>
        <w:tc>
          <w:tcPr>
            <w:tcW w:w="9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69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E-MAIL:</w:t>
            </w:r>
          </w:p>
        </w:tc>
      </w:tr>
      <w:tr>
        <w:trPr>
          <w:trHeight w:val="2068" w:hRule="atLeast"/>
        </w:trPr>
        <w:tc>
          <w:tcPr>
            <w:tcW w:w="9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pacing w:lineRule="auto" w:line="276" w:before="1" w:after="0"/>
              <w:ind w:left="117" w:right="0" w:hanging="0"/>
              <w:jc w:val="left"/>
              <w:rPr>
                <w:rFonts w:ascii="Arial" w:hAnsi="Arial"/>
                <w:b/>
                <w:b/>
                <w:sz w:val="20"/>
                <w:szCs w:val="20"/>
                <w:lang w:val="pt-BR" w:eastAsia="zh-CN" w:bidi="hi-IN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 w:eastAsia="zh-CN" w:bidi="hi-IN"/>
              </w:rPr>
              <w:t>À Direção do Departamento de Qualidade de Vida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0" w:right="227" w:hanging="0"/>
              <w:jc w:val="both"/>
              <w:rPr>
                <w:rFonts w:ascii="Arial" w:hAnsi="Arial"/>
                <w:b/>
                <w:b/>
                <w:sz w:val="20"/>
                <w:szCs w:val="20"/>
                <w:lang w:val="pt-BR" w:eastAsia="zh-CN" w:bidi="hi-IN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 w:eastAsia="zh-CN" w:bidi="hi-IN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pt-BR" w:eastAsia="zh-CN" w:bidi="hi-IN"/>
              </w:rPr>
              <w:t>Venho requerer o afastamento do local insalubre no qual exerço minhas atividades atualmente, por motivo de gestação/lactação, conforme previsto no parágrafo único do Art. 69 da Lei 8.112/90: “A servidora gestante ou lactante será afastada, enquanto durar a gestação e a lactação, das operações e locais previstos neste artigo, exercendo suas atividades em local salubre e em serviço não penoso e não perigoso”.</w:t>
            </w:r>
          </w:p>
        </w:tc>
      </w:tr>
      <w:tr>
        <w:trPr>
          <w:trHeight w:val="6128" w:hRule="atLeast"/>
        </w:trPr>
        <w:tc>
          <w:tcPr>
            <w:tcW w:w="90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pacing w:lineRule="auto" w:line="276" w:before="1" w:after="0"/>
              <w:ind w:left="117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pt-BR" w:eastAsia="zh-CN" w:bidi="hi-IN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pt-BR" w:eastAsia="zh-CN" w:bidi="hi-IN"/>
              </w:rPr>
              <w:t>Observação: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113" w:right="34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pt-BR" w:eastAsia="zh-CN" w:bidi="hi-IN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pt-BR" w:eastAsia="zh-CN" w:bidi="hi-IN"/>
              </w:rPr>
              <w:t>1. Anexar laudo médico original e sem rasuras que conste a semana gestacional (caso gestação) ou laudo médico informando sobre período de lactação.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113" w:right="227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pt-BR" w:eastAsia="zh-CN" w:bidi="hi-IN"/>
              </w:rPr>
              <w:t>2. Ao retornar as atividades, após cessado o período da gestação e lactação, a servidora somente voltará a perceber o adicional de insalubridade se reassumidas as mesmas atividades e condições que ensejarem o pagamento do referido adicional, conforme disposto na legislação que rege a matéria (Nota Informativa Nº 167/2012/CGNOR/DENOP/SEGEP/MP). Devendo, para tanto, solicitar uma nova avaliação de insalubridade, através de processo endereçado a CS</w:t>
            </w: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0"/>
                <w:sz w:val="22"/>
                <w:szCs w:val="22"/>
                <w:lang w:val="pt-BR" w:eastAsia="zh-CN" w:bidi="hi-IN"/>
              </w:rPr>
              <w:t>S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pt-BR" w:eastAsia="zh-CN" w:bidi="hi-IN"/>
              </w:rPr>
              <w:t>/DQV.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113" w:right="17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pt-BR" w:eastAsia="zh-CN" w:bidi="hi-IN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lang w:val="pt-BR" w:eastAsia="zh-CN" w:bidi="hi-IN"/>
              </w:rPr>
              <w:t xml:space="preserve">(  )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lang w:val="pt-BR" w:eastAsia="zh-CN" w:bidi="hi-IN"/>
              </w:rPr>
              <w:t>Estou ciente de que a declaração falsa constitui falta grave, devendo comunicar formalmente ao Departamento de Qualidade de Vida qualquer alteração relacionada ao pleito.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113" w:right="170"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pt-BR" w:eastAsia="zh-CN" w:bidi="hi-IN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lang w:val="pt-BR" w:eastAsia="zh-CN" w:bidi="hi-IN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113" w:right="170" w:hanging="0"/>
              <w:jc w:val="both"/>
              <w:rPr>
                <w:rFonts w:ascii="Arial" w:hAnsi="Arial"/>
                <w:b/>
                <w:b/>
                <w:sz w:val="20"/>
                <w:szCs w:val="20"/>
                <w:lang w:val="pt-BR" w:eastAsia="zh-CN" w:bidi="hi-IN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 w:eastAsia="zh-CN" w:bidi="hi-IN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</w:t>
              <w:tab/>
              <w:tab/>
              <w:t>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Local e data</w:t>
              <w:tab/>
              <w:tab/>
              <w:tab/>
              <w:tab/>
              <w:t xml:space="preserve">      Assinatura da servidora/Requerente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</w:t>
              <w:tab/>
              <w:tab/>
              <w:t>____________________________________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Local e data</w:t>
              <w:tab/>
              <w:tab/>
              <w:tab/>
              <w:tab/>
              <w:tab/>
              <w:t>Assinatura da Chefia Imediata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</w:t>
              <w:tab/>
              <w:tab/>
              <w:t>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07" w:leader="none"/>
                <w:tab w:val="left" w:pos="4507" w:leader="none"/>
                <w:tab w:val="left" w:pos="6611" w:leader="none"/>
                <w:tab w:val="left" w:pos="6912" w:leader="none"/>
              </w:tabs>
              <w:suppressAutoHyphens w:val="true"/>
              <w:bidi w:val="0"/>
              <w:spacing w:lineRule="auto" w:line="276" w:before="1" w:after="0"/>
              <w:ind w:left="113" w:right="17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pt-BR" w:eastAsia="zh-CN" w:bidi="hi-IN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pt-BR" w:eastAsia="zh-CN" w:bidi="hi-IN"/>
              </w:rPr>
              <w:t>Data do Recebimento                                                    Assinatura DQV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287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Source Serif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</w:r>
  </w:p>
  <w:p>
    <w:pPr>
      <w:pStyle w:val="LOnormal"/>
      <w:jc w:val="center"/>
      <w:rPr/>
    </w:pPr>
    <w:r>
      <w:rPr/>
      <w:t>Avenida Dom Manoel de Medeiros, s/n – Dois Irmãos – CEP 52171-900 – Recife/PE</w:t>
    </w:r>
  </w:p>
  <w:p>
    <w:pPr>
      <w:pStyle w:val="LOnormal"/>
      <w:jc w:val="center"/>
      <w:rPr/>
    </w:pPr>
    <w:r>
      <w:rPr/>
      <w:t xml:space="preserve">E-mail: </w:t>
    </w:r>
    <w:hyperlink r:id="rId1">
      <w:r>
        <w:rPr>
          <w:rStyle w:val="LinkdaInternet"/>
        </w:rPr>
        <w:t>ssso.progepe@ufrpe.br</w:t>
      </w:r>
    </w:hyperlink>
    <w:r>
      <w:rPr/>
      <w:t xml:space="preserve"> Telefone 81 3320-6157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1"/>
      <w:tblW w:w="9182" w:type="dxa"/>
      <w:jc w:val="left"/>
      <w:tblInd w:w="13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361"/>
      <w:gridCol w:w="6118"/>
      <w:gridCol w:w="1703"/>
    </w:tblGrid>
    <w:tr>
      <w:trPr>
        <w:trHeight w:val="1470" w:hRule="atLeast"/>
      </w:trPr>
      <w:tc>
        <w:tcPr>
          <w:tcW w:w="1361" w:type="dxa"/>
          <w:tcBorders/>
          <w:shd w:fill="auto" w:val="clear"/>
        </w:tcPr>
        <w:p>
          <w:pPr>
            <w:pStyle w:val="LOnormal"/>
            <w:widowControl w:val="false"/>
            <w:spacing w:lineRule="auto" w:line="240"/>
            <w:jc w:val="center"/>
            <w:rPr>
              <w:rFonts w:ascii="Liberation Serif" w:hAnsi="Liberation Serif" w:eastAsia="Liberation Serif" w:cs="Liberation Serif"/>
              <w:sz w:val="24"/>
              <w:szCs w:val="24"/>
            </w:rPr>
          </w:pPr>
          <w:r>
            <w:rPr/>
            <w:drawing>
              <wp:inline distT="0" distB="0" distL="0" distR="0">
                <wp:extent cx="552450" cy="904875"/>
                <wp:effectExtent l="0" t="0" r="0" b="0"/>
                <wp:docPr id="1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8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Ministério da Educação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b/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Universidade Federal Rural de Pernambuco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Pró-Reitoria de Gestão de Pessoas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Departamento de Qualidade de Vida</w:t>
          </w:r>
        </w:p>
        <w:p>
          <w:pPr>
            <w:pStyle w:val="LOnormal"/>
            <w:widowControl w:val="false"/>
            <w:spacing w:lineRule="auto" w:line="24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</w:r>
        </w:p>
      </w:tc>
      <w:tc>
        <w:tcPr>
          <w:tcW w:w="1703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935990" cy="485140"/>
                <wp:effectExtent l="0" t="0" r="0" b="0"/>
                <wp:docPr id="2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suppressAutoHyphens w:val="true"/>
      <w:bidi w:val="0"/>
      <w:spacing w:lineRule="auto" w:line="276" w:before="99" w:after="0"/>
      <w:ind w:left="0" w:right="0" w:hanging="0"/>
      <w:jc w:val="center"/>
      <w:rPr>
        <w:rFonts w:ascii="Times New Roman" w:hAnsi="Times New Roman" w:eastAsia="Times New Roman" w:cs="Times New Roman"/>
        <w:sz w:val="24"/>
        <w:szCs w:val="24"/>
        <w:lang w:val="pt-BR" w:eastAsia="zh-CN" w:bidi="hi-IN"/>
      </w:rPr>
    </w:pPr>
    <w:r>
      <w:rPr>
        <w:rFonts w:eastAsia="Times New Roman" w:cs="Times New Roman" w:ascii="Arial" w:hAnsi="Arial"/>
        <w:b/>
        <w:sz w:val="24"/>
        <w:szCs w:val="24"/>
        <w:lang w:val="pt-BR" w:eastAsia="zh-CN" w:bidi="hi-IN"/>
      </w:rPr>
      <w:t>REQUERIMENTO DE AFASTAMENTO DE ATIVIDADE/LOCAL INSALUBRE POR GESTAÇÃO E LACTAÇÃO (art. 69 da Lei 8.112/90).</w:t>
    </w:r>
    <w:r>
      <w:rPr>
        <w:rFonts w:eastAsia="Times New Roman" w:cs="Times New Roman" w:ascii="Source Serif Pro Light" w:hAnsi="Source Serif Pro Light"/>
        <w:b/>
        <w:sz w:val="26"/>
        <w:szCs w:val="24"/>
        <w:lang w:val="pt-BR" w:eastAsia="zh-CN" w:bidi="hi-IN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TableParagraph">
    <w:name w:val="Table Paragraph"/>
    <w:basedOn w:val="Normal"/>
    <w:qFormat/>
    <w:pPr/>
    <w:rPr>
      <w:rFonts w:ascii="Verdana" w:hAnsi="Verdana" w:eastAsia="Verdana" w:cs="Verdana"/>
      <w:lang w:val="pt-PT" w:eastAsia="en-US" w:bidi="ar-SA"/>
    </w:rPr>
  </w:style>
  <w:style w:type="paragraph" w:styleId="ListParagraph">
    <w:name w:val="List Paragraph"/>
    <w:basedOn w:val="Normal"/>
    <w:qFormat/>
    <w:pPr>
      <w:spacing w:before="91" w:after="0"/>
      <w:ind w:left="201" w:right="0" w:hanging="263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sso.progepe@ufrpe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1024</TotalTime>
  <Application>LibreOffice/7.1.2.2$Windows_X86_64 LibreOffice_project/8a45595d069ef5570103caea1b71cc9d82b2aae4</Application>
  <AppVersion>15.0000</AppVersion>
  <Pages>1</Pages>
  <Words>271</Words>
  <Characters>1770</Characters>
  <CharactersWithSpaces>2089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2021-09-04T12:26:32Z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