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569"/>
        <w:rPr>
          <w:sz w:val="20"/>
        </w:rPr>
      </w:pPr>
      <w:r>
        <w:rPr>
          <w:sz w:val="20"/>
        </w:rPr>
        <w:drawing>
          <wp:inline distT="0" distB="0" distL="0" distR="0">
            <wp:extent cx="648613" cy="70980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13" cy="70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37" w:lineRule="auto" w:before="16"/>
        <w:ind w:left="1994" w:right="1543" w:firstLine="1411"/>
      </w:pPr>
      <w:r>
        <w:rPr>
          <w:w w:val="105"/>
        </w:rPr>
        <w:t>MINISTÉRIO DA EDUCAÇÃO</w:t>
      </w:r>
      <w:r>
        <w:rPr>
          <w:spacing w:val="1"/>
          <w:w w:val="105"/>
        </w:rPr>
        <w:t> </w:t>
      </w:r>
      <w:r>
        <w:rPr>
          <w:w w:val="105"/>
        </w:rPr>
        <w:t>UNIVERSIDADE</w:t>
      </w:r>
      <w:r>
        <w:rPr>
          <w:spacing w:val="-5"/>
          <w:w w:val="105"/>
        </w:rPr>
        <w:t> </w:t>
      </w:r>
      <w:r>
        <w:rPr>
          <w:w w:val="105"/>
        </w:rPr>
        <w:t>FEDERAL</w:t>
      </w:r>
      <w:r>
        <w:rPr>
          <w:spacing w:val="-6"/>
          <w:w w:val="105"/>
        </w:rPr>
        <w:t> </w:t>
      </w:r>
      <w:r>
        <w:rPr>
          <w:w w:val="105"/>
        </w:rPr>
        <w:t>RURAL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PERNAMBUCO</w:t>
      </w:r>
    </w:p>
    <w:p>
      <w:pPr>
        <w:spacing w:line="249" w:lineRule="auto" w:before="1"/>
        <w:ind w:left="3081" w:right="0" w:hanging="2237"/>
        <w:jc w:val="left"/>
        <w:rPr>
          <w:sz w:val="24"/>
        </w:rPr>
      </w:pPr>
      <w:r>
        <w:rPr>
          <w:w w:val="105"/>
          <w:sz w:val="24"/>
        </w:rPr>
        <w:t>SECRETARIA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GERAL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DOS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CONSELHOS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ADMINISTRAÇÃO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SUPERIOR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CONSELHO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UNIVERSITÁRIO</w:t>
      </w:r>
    </w:p>
    <w:p>
      <w:pPr>
        <w:pStyle w:val="BodyText"/>
        <w:rPr>
          <w:sz w:val="30"/>
        </w:rPr>
      </w:pPr>
    </w:p>
    <w:p>
      <w:pPr>
        <w:pStyle w:val="Heading1"/>
        <w:ind w:firstLine="0"/>
      </w:pPr>
      <w:r>
        <w:rPr>
          <w:spacing w:val="-1"/>
          <w:w w:val="105"/>
        </w:rPr>
        <w:t>(CONTINUAÇÃO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RESOLUÇÃO</w:t>
      </w:r>
      <w:r>
        <w:rPr>
          <w:spacing w:val="-27"/>
          <w:w w:val="105"/>
        </w:rPr>
        <w:t> </w:t>
      </w:r>
      <w:r>
        <w:rPr>
          <w:spacing w:val="-1"/>
          <w:w w:val="105"/>
        </w:rPr>
        <w:t>Nº</w:t>
      </w:r>
      <w:r>
        <w:rPr>
          <w:spacing w:val="-23"/>
          <w:w w:val="105"/>
        </w:rPr>
        <w:t> </w:t>
      </w:r>
      <w:r>
        <w:rPr>
          <w:w w:val="105"/>
        </w:rPr>
        <w:t>009/2019-CONSU/UFRPE)</w:t>
      </w:r>
    </w:p>
    <w:p>
      <w:pPr>
        <w:pStyle w:val="BodyText"/>
        <w:rPr>
          <w:sz w:val="25"/>
        </w:rPr>
      </w:pPr>
    </w:p>
    <w:p>
      <w:pPr>
        <w:pStyle w:val="Title"/>
      </w:pPr>
      <w:r>
        <w:rPr/>
        <w:t>ANEXO</w:t>
      </w:r>
      <w:r>
        <w:rPr>
          <w:spacing w:val="-3"/>
        </w:rPr>
        <w:t> </w:t>
      </w:r>
      <w:r>
        <w:rPr/>
        <w:t>I</w:t>
      </w:r>
    </w:p>
    <w:p>
      <w:pPr>
        <w:spacing w:before="94"/>
        <w:ind w:left="782" w:right="0" w:firstLine="0"/>
        <w:jc w:val="left"/>
        <w:rPr>
          <w:sz w:val="22"/>
        </w:rPr>
      </w:pPr>
      <w:r>
        <w:rPr>
          <w:w w:val="105"/>
          <w:sz w:val="22"/>
          <w:u w:val="thick"/>
        </w:rPr>
        <w:t>REQUERIMENTO</w:t>
      </w:r>
      <w:r>
        <w:rPr>
          <w:spacing w:val="-6"/>
          <w:w w:val="105"/>
          <w:sz w:val="22"/>
          <w:u w:val="thick"/>
        </w:rPr>
        <w:t> </w:t>
      </w:r>
      <w:r>
        <w:rPr>
          <w:w w:val="105"/>
          <w:sz w:val="22"/>
          <w:u w:val="thick"/>
        </w:rPr>
        <w:t>PARA</w:t>
      </w:r>
      <w:r>
        <w:rPr>
          <w:spacing w:val="-7"/>
          <w:w w:val="105"/>
          <w:sz w:val="22"/>
          <w:u w:val="thick"/>
        </w:rPr>
        <w:t> </w:t>
      </w:r>
      <w:r>
        <w:rPr>
          <w:w w:val="105"/>
          <w:sz w:val="22"/>
          <w:u w:val="thick"/>
        </w:rPr>
        <w:t>PROGRESSÃO</w:t>
      </w:r>
      <w:r>
        <w:rPr>
          <w:spacing w:val="-6"/>
          <w:w w:val="105"/>
          <w:sz w:val="22"/>
          <w:u w:val="thick"/>
        </w:rPr>
        <w:t> </w:t>
      </w:r>
      <w:r>
        <w:rPr>
          <w:w w:val="105"/>
          <w:sz w:val="22"/>
          <w:u w:val="thick"/>
        </w:rPr>
        <w:t>E</w:t>
      </w:r>
      <w:r>
        <w:rPr>
          <w:spacing w:val="-7"/>
          <w:w w:val="105"/>
          <w:sz w:val="22"/>
          <w:u w:val="thick"/>
        </w:rPr>
        <w:t> </w:t>
      </w:r>
      <w:r>
        <w:rPr>
          <w:w w:val="105"/>
          <w:sz w:val="22"/>
          <w:u w:val="thick"/>
        </w:rPr>
        <w:t>PROMOÇÃO</w:t>
      </w:r>
      <w:r>
        <w:rPr>
          <w:spacing w:val="-6"/>
          <w:w w:val="105"/>
          <w:sz w:val="22"/>
          <w:u w:val="thick"/>
        </w:rPr>
        <w:t> </w:t>
      </w:r>
      <w:r>
        <w:rPr>
          <w:w w:val="105"/>
          <w:sz w:val="22"/>
          <w:u w:val="thick"/>
        </w:rPr>
        <w:t>DA</w:t>
      </w:r>
      <w:r>
        <w:rPr>
          <w:spacing w:val="-2"/>
          <w:w w:val="105"/>
          <w:sz w:val="22"/>
          <w:u w:val="thick"/>
        </w:rPr>
        <w:t> </w:t>
      </w:r>
      <w:r>
        <w:rPr>
          <w:w w:val="105"/>
          <w:sz w:val="22"/>
          <w:u w:val="thick"/>
        </w:rPr>
        <w:t>CARREIRA</w:t>
      </w:r>
      <w:r>
        <w:rPr>
          <w:spacing w:val="-6"/>
          <w:w w:val="105"/>
          <w:sz w:val="22"/>
          <w:u w:val="thick"/>
        </w:rPr>
        <w:t> </w:t>
      </w:r>
      <w:r>
        <w:rPr>
          <w:w w:val="105"/>
          <w:sz w:val="22"/>
          <w:u w:val="thick"/>
        </w:rPr>
        <w:t>DOCENTE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907" w:right="0" w:firstLine="0"/>
        <w:jc w:val="left"/>
        <w:rPr>
          <w:sz w:val="23"/>
        </w:rPr>
      </w:pPr>
      <w:r>
        <w:rPr/>
        <w:pict>
          <v:shape style="position:absolute;margin-left:101.279007pt;margin-top:205.614471pt;width:17.2pt;height:16.7pt;mso-position-horizontal-relative:page;mso-position-vertical-relative:paragraph;z-index:-15809536" coordorigin="2026,4112" coordsize="344,334" path="m2369,4112l2350,4112,2350,4132,2350,4426,2045,4426,2045,4427,2035,4427,2035,4426,2045,4426,2045,4132,2350,4132,2350,4112,2026,4112,2026,4132,2026,4426,2026,4436,2026,4446,2369,4446,2369,4436,2369,4426,2369,4132,2369,4112xe" filled="true" fillcolor="#000000" stroked="false">
            <v:path arrowok="t"/>
            <v:fill type="solid"/>
            <w10:wrap type="none"/>
          </v:shape>
        </w:pict>
      </w:r>
      <w:r>
        <w:rPr>
          <w:sz w:val="23"/>
        </w:rPr>
        <w:t>À</w:t>
      </w:r>
      <w:r>
        <w:rPr>
          <w:spacing w:val="52"/>
          <w:sz w:val="23"/>
        </w:rPr>
        <w:t> </w:t>
      </w:r>
      <w:r>
        <w:rPr>
          <w:sz w:val="23"/>
        </w:rPr>
        <w:t>Direção</w:t>
      </w:r>
      <w:r>
        <w:rPr>
          <w:spacing w:val="49"/>
          <w:sz w:val="23"/>
        </w:rPr>
        <w:t> </w:t>
      </w:r>
      <w:r>
        <w:rPr>
          <w:sz w:val="23"/>
        </w:rPr>
        <w:t>do(a)</w:t>
      </w:r>
      <w:r>
        <w:rPr>
          <w:spacing w:val="49"/>
          <w:sz w:val="23"/>
        </w:rPr>
        <w:t> </w:t>
      </w:r>
      <w:r>
        <w:rPr>
          <w:sz w:val="23"/>
        </w:rPr>
        <w:t>Departamento/Unidade</w:t>
      </w:r>
      <w:r>
        <w:rPr>
          <w:spacing w:val="44"/>
          <w:sz w:val="23"/>
        </w:rPr>
        <w:t> </w:t>
      </w:r>
      <w:r>
        <w:rPr>
          <w:sz w:val="23"/>
        </w:rPr>
        <w:t>Acadêmica/CODAI</w:t>
      </w: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8"/>
        <w:gridCol w:w="1150"/>
        <w:gridCol w:w="1018"/>
        <w:gridCol w:w="418"/>
        <w:gridCol w:w="1282"/>
        <w:gridCol w:w="2242"/>
      </w:tblGrid>
      <w:tr>
        <w:trPr>
          <w:trHeight w:val="540" w:hRule="atLeast"/>
        </w:trPr>
        <w:tc>
          <w:tcPr>
            <w:tcW w:w="5936" w:type="dxa"/>
            <w:gridSpan w:val="3"/>
          </w:tcPr>
          <w:p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REQUERENTE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22"/>
              <w:ind w:left="70"/>
              <w:rPr>
                <w:sz w:val="18"/>
              </w:rPr>
            </w:pPr>
            <w:r>
              <w:rPr>
                <w:sz w:val="18"/>
              </w:rPr>
              <w:t>SIAPE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N°:</w:t>
            </w:r>
          </w:p>
        </w:tc>
        <w:tc>
          <w:tcPr>
            <w:tcW w:w="2242" w:type="dxa"/>
          </w:tcPr>
          <w:p>
            <w:pPr>
              <w:pStyle w:val="TableParagraph"/>
              <w:spacing w:before="22"/>
              <w:ind w:left="74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Efetivo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Exercício</w:t>
            </w:r>
          </w:p>
          <w:p>
            <w:pPr>
              <w:pStyle w:val="TableParagraph"/>
              <w:tabs>
                <w:tab w:pos="525" w:val="left" w:leader="none"/>
                <w:tab w:pos="1026" w:val="left" w:leader="none"/>
                <w:tab w:pos="1797" w:val="left" w:leader="none"/>
              </w:tabs>
              <w:spacing w:before="33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581" w:hRule="atLeast"/>
        </w:trPr>
        <w:tc>
          <w:tcPr>
            <w:tcW w:w="9878" w:type="dxa"/>
            <w:gridSpan w:val="6"/>
          </w:tcPr>
          <w:p>
            <w:pPr>
              <w:pStyle w:val="TableParagraph"/>
              <w:spacing w:before="10"/>
              <w:ind w:left="0"/>
              <w:rPr>
                <w:sz w:val="25"/>
              </w:rPr>
            </w:pPr>
          </w:p>
          <w:p>
            <w:pPr>
              <w:pStyle w:val="TableParagraph"/>
              <w:tabs>
                <w:tab w:pos="8416" w:val="left" w:leader="none"/>
                <w:tab w:pos="9094" w:val="left" w:leader="none"/>
                <w:tab w:pos="9776" w:val="left" w:leader="none"/>
              </w:tabs>
              <w:rPr>
                <w:sz w:val="18"/>
              </w:rPr>
            </w:pPr>
            <w:r>
              <w:rPr>
                <w:spacing w:val="-1"/>
                <w:sz w:val="18"/>
              </w:rPr>
              <w:t>EM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CASO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sz w:val="18"/>
              </w:rPr>
              <w:t>REDISTRIBUIÇÃO,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INFORMAR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"/>
                <w:sz w:val="18"/>
              </w:rPr>
              <w:t>DATA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"/>
                <w:sz w:val="18"/>
              </w:rPr>
              <w:t>DE </w:t>
            </w:r>
            <w:r>
              <w:rPr>
                <w:sz w:val="18"/>
              </w:rPr>
              <w:t>EXERCÍCIO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ÓRGÃO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ORIGEM</w:t>
            </w:r>
            <w:r>
              <w:rPr>
                <w:sz w:val="18"/>
                <w:u w:val="single"/>
              </w:rPr>
              <w:tab/>
              <w:t>/</w:t>
              <w:tab/>
              <w:t>/</w:t>
              <w:tab/>
            </w:r>
          </w:p>
        </w:tc>
      </w:tr>
      <w:tr>
        <w:trPr>
          <w:trHeight w:val="581" w:hRule="atLeast"/>
        </w:trPr>
        <w:tc>
          <w:tcPr>
            <w:tcW w:w="3768" w:type="dxa"/>
          </w:tcPr>
          <w:p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2586" w:type="dxa"/>
            <w:gridSpan w:val="3"/>
          </w:tcPr>
          <w:p>
            <w:pPr>
              <w:pStyle w:val="TableParagraph"/>
              <w:spacing w:before="19"/>
              <w:ind w:left="75"/>
              <w:rPr>
                <w:sz w:val="18"/>
              </w:rPr>
            </w:pPr>
            <w:r>
              <w:rPr>
                <w:sz w:val="18"/>
              </w:rPr>
              <w:t>CELULAR</w:t>
            </w:r>
          </w:p>
        </w:tc>
        <w:tc>
          <w:tcPr>
            <w:tcW w:w="3524" w:type="dxa"/>
            <w:gridSpan w:val="2"/>
          </w:tcPr>
          <w:p>
            <w:pPr>
              <w:pStyle w:val="TableParagraph"/>
              <w:spacing w:before="19"/>
              <w:ind w:left="74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>
        <w:trPr>
          <w:trHeight w:val="581" w:hRule="atLeast"/>
        </w:trPr>
        <w:tc>
          <w:tcPr>
            <w:tcW w:w="4918" w:type="dxa"/>
            <w:gridSpan w:val="2"/>
          </w:tcPr>
          <w:p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LOTAÇÃO/EXERCÍCIO</w:t>
            </w:r>
          </w:p>
        </w:tc>
        <w:tc>
          <w:tcPr>
            <w:tcW w:w="4960" w:type="dxa"/>
            <w:gridSpan w:val="4"/>
          </w:tcPr>
          <w:p>
            <w:pPr>
              <w:pStyle w:val="TableParagraph"/>
              <w:spacing w:before="19"/>
              <w:ind w:left="75"/>
              <w:rPr>
                <w:sz w:val="18"/>
              </w:rPr>
            </w:pPr>
            <w:r>
              <w:rPr>
                <w:sz w:val="18"/>
              </w:rPr>
              <w:t>REGIME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TRABALHO</w:t>
            </w:r>
          </w:p>
        </w:tc>
      </w:tr>
      <w:tr>
        <w:trPr>
          <w:trHeight w:val="4543" w:hRule="atLeast"/>
        </w:trPr>
        <w:tc>
          <w:tcPr>
            <w:tcW w:w="9878" w:type="dxa"/>
            <w:gridSpan w:val="6"/>
          </w:tcPr>
          <w:p>
            <w:pPr>
              <w:pStyle w:val="TableParagraph"/>
              <w:spacing w:before="10"/>
              <w:ind w:left="0"/>
              <w:rPr>
                <w:sz w:val="33"/>
              </w:rPr>
            </w:pPr>
          </w:p>
          <w:p>
            <w:pPr>
              <w:pStyle w:val="TableParagraph"/>
              <w:spacing w:line="276" w:lineRule="auto"/>
              <w:ind w:right="973" w:firstLine="441"/>
              <w:rPr>
                <w:sz w:val="22"/>
              </w:rPr>
            </w:pPr>
            <w:r>
              <w:rPr>
                <w:sz w:val="22"/>
              </w:rPr>
              <w:t>Solicito, de acordo com os artigos 12, 13-A, 14 e 15-A da Lei nº 12.772/2012 e a Resolução nº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009/2019-CONSU/UFRPE,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concessão de:</w:t>
            </w:r>
          </w:p>
          <w:p>
            <w:pPr>
              <w:pStyle w:val="TableParagraph"/>
              <w:spacing w:before="7"/>
              <w:ind w:left="0"/>
              <w:rPr>
                <w:sz w:val="35"/>
              </w:rPr>
            </w:pPr>
          </w:p>
          <w:p>
            <w:pPr>
              <w:pStyle w:val="TableParagraph"/>
              <w:tabs>
                <w:tab w:pos="6066" w:val="left" w:leader="none"/>
                <w:tab w:pos="7213" w:val="left" w:leader="none"/>
                <w:tab w:pos="8936" w:val="left" w:leader="none"/>
              </w:tabs>
              <w:ind w:left="1311"/>
              <w:rPr>
                <w:sz w:val="22"/>
              </w:rPr>
            </w:pPr>
            <w:r>
              <w:rPr>
                <w:sz w:val="22"/>
              </w:rPr>
              <w:t>Progressão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interstício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a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 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classe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3733" w:val="left" w:leader="none"/>
                <w:tab w:pos="5048" w:val="left" w:leader="none"/>
                <w:tab w:pos="6913" w:val="left" w:leader="none"/>
              </w:tabs>
              <w:spacing w:before="103"/>
              <w:ind w:left="1201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nível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nível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4885" w:val="left" w:leader="none"/>
                <w:tab w:pos="5809" w:val="left" w:leader="none"/>
                <w:tab w:pos="8411" w:val="left" w:leader="none"/>
                <w:tab w:pos="9678" w:val="left" w:leader="none"/>
              </w:tabs>
              <w:spacing w:before="171"/>
              <w:ind w:left="1254"/>
              <w:rPr>
                <w:sz w:val="22"/>
              </w:rPr>
            </w:pPr>
            <w:r>
              <w:rPr>
                <w:sz w:val="22"/>
              </w:rPr>
              <w:t>Promoção,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interstício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a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nível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4458" w:val="left" w:leader="none"/>
              </w:tabs>
              <w:spacing w:before="95"/>
              <w:ind w:left="1203"/>
              <w:rPr>
                <w:sz w:val="22"/>
              </w:rPr>
            </w:pPr>
            <w:r>
              <w:rPr>
                <w:sz w:val="22"/>
              </w:rPr>
              <w:t>para 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classe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nível 01.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72"/>
              <w:ind w:left="471"/>
              <w:rPr>
                <w:sz w:val="22"/>
              </w:rPr>
            </w:pPr>
            <w:r>
              <w:rPr>
                <w:sz w:val="22"/>
              </w:rPr>
              <w:t>Declaro,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ainda,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informações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prestadas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verdadeiras.</w:t>
            </w:r>
          </w:p>
          <w:p>
            <w:pPr>
              <w:pStyle w:val="TableParagraph"/>
              <w:tabs>
                <w:tab w:pos="2123" w:val="left" w:leader="none"/>
                <w:tab w:pos="2780" w:val="left" w:leader="none"/>
                <w:tab w:pos="3282" w:val="left" w:leader="none"/>
                <w:tab w:pos="3889" w:val="left" w:leader="none"/>
                <w:tab w:pos="5264" w:val="left" w:leader="none"/>
                <w:tab w:pos="8125" w:val="left" w:leader="none"/>
              </w:tabs>
              <w:spacing w:before="100"/>
              <w:ind w:left="46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,</w:t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/_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97"/>
              <w:ind w:left="5526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requerente</w:t>
            </w:r>
          </w:p>
        </w:tc>
      </w:tr>
      <w:tr>
        <w:trPr>
          <w:trHeight w:val="1944" w:hRule="atLeast"/>
        </w:trPr>
        <w:tc>
          <w:tcPr>
            <w:tcW w:w="9878" w:type="dxa"/>
            <w:gridSpan w:val="6"/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DOCUMENTAÇÃO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NECESSÁRIA: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solicitação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u w:val="single"/>
              </w:rPr>
              <w:t>progressão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u w:val="single"/>
              </w:rPr>
              <w:t>promoção</w:t>
            </w:r>
            <w:r>
              <w:rPr>
                <w:spacing w:val="-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funcional</w:t>
            </w:r>
            <w:r>
              <w:rPr>
                <w:spacing w:val="-5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por</w:t>
            </w:r>
            <w:r>
              <w:rPr>
                <w:spacing w:val="-5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interstício</w:t>
            </w:r>
            <w:r>
              <w:rPr>
                <w:spacing w:val="-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desempenho</w:t>
            </w:r>
            <w:r>
              <w:rPr>
                <w:spacing w:val="-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acadêmico,</w:t>
            </w:r>
            <w:r>
              <w:rPr>
                <w:sz w:val="18"/>
              </w:rPr>
              <w:t> 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deverá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abrir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administrativo contendo: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4" w:val="left" w:leader="none"/>
              </w:tabs>
              <w:spacing w:line="240" w:lineRule="auto" w:before="2" w:after="0"/>
              <w:ind w:left="263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este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requerimento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devidamente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preenchido;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4" w:val="left" w:leader="none"/>
              </w:tabs>
              <w:spacing w:line="240" w:lineRule="auto" w:before="25" w:after="0"/>
              <w:ind w:left="263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cópia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portaria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última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progressão/promoção,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nomeação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primeira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progressão;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4" w:val="left" w:leader="none"/>
              </w:tabs>
              <w:spacing w:line="240" w:lineRule="auto" w:before="33" w:after="0"/>
              <w:ind w:left="263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relatório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documentado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atividades,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referente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interstício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requerido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(com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II).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4" w:val="left" w:leader="none"/>
              </w:tabs>
              <w:spacing w:line="240" w:lineRule="auto" w:before="29" w:after="0"/>
              <w:ind w:left="263" w:right="0" w:hanging="18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"/>
                <w:sz w:val="18"/>
              </w:rPr>
              <w:t>promoção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para 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Classe D,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com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sz w:val="18"/>
              </w:rPr>
              <w:t>denominação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Professor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1"/>
                <w:sz w:val="18"/>
              </w:rPr>
              <w:t>Associado,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condicionada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apresentação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cópia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diploma.</w:t>
            </w:r>
          </w:p>
        </w:tc>
      </w:tr>
    </w:tbl>
    <w:p>
      <w:pPr>
        <w:spacing w:before="0"/>
        <w:ind w:left="619" w:right="0" w:firstLine="0"/>
        <w:jc w:val="left"/>
        <w:rPr>
          <w:sz w:val="18"/>
        </w:rPr>
      </w:pPr>
      <w:r>
        <w:rPr/>
        <w:pict>
          <v:shape style="position:absolute;margin-left:101.279007pt;margin-top:-212.075424pt;width:17.2pt;height:16.5pt;mso-position-horizontal-relative:page;mso-position-vertical-relative:paragraph;z-index:-15809024" coordorigin="2026,-4242" coordsize="344,330" path="m2369,-4242l2350,-4242,2350,-4222,2350,-3932,2045,-3932,2045,-3931,2035,-3931,2035,-3932,2045,-3932,2045,-4222,2350,-4222,2350,-4242,2026,-4242,2026,-4222,2026,-3932,2026,-3922,2026,-3912,2369,-3912,2369,-3922,2369,-3932,2369,-4222,2369,-4242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Base</w:t>
      </w:r>
      <w:r>
        <w:rPr>
          <w:spacing w:val="-3"/>
          <w:sz w:val="18"/>
        </w:rPr>
        <w:t> </w:t>
      </w:r>
      <w:r>
        <w:rPr>
          <w:sz w:val="18"/>
        </w:rPr>
        <w:t>legal</w:t>
      </w:r>
    </w:p>
    <w:p>
      <w:pPr>
        <w:pStyle w:val="BodyText"/>
        <w:spacing w:line="288" w:lineRule="auto" w:before="45"/>
        <w:ind w:left="1327" w:right="485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1318259</wp:posOffset>
            </wp:positionH>
            <wp:positionV relativeFrom="paragraph">
              <wp:posOffset>56298</wp:posOffset>
            </wp:positionV>
            <wp:extent cx="48767" cy="7315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1318259</wp:posOffset>
            </wp:positionH>
            <wp:positionV relativeFrom="paragraph">
              <wp:posOffset>196506</wp:posOffset>
            </wp:positionV>
            <wp:extent cx="48767" cy="73152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Lei nº12.772/12, alterada pelas Leis nº12.863/13 e 13.325/16;</w:t>
      </w:r>
      <w:r>
        <w:rPr>
          <w:spacing w:val="-38"/>
        </w:rPr>
        <w:t> </w:t>
      </w:r>
      <w:r>
        <w:rPr/>
        <w:t>Lei</w:t>
      </w:r>
      <w:r>
        <w:rPr>
          <w:spacing w:val="1"/>
        </w:rPr>
        <w:t> </w:t>
      </w:r>
      <w:r>
        <w:rPr/>
        <w:t>nº</w:t>
      </w:r>
      <w:r>
        <w:rPr>
          <w:spacing w:val="-4"/>
        </w:rPr>
        <w:t> </w:t>
      </w:r>
      <w:r>
        <w:rPr/>
        <w:t>8.112/90;</w:t>
      </w:r>
    </w:p>
    <w:p>
      <w:pPr>
        <w:pStyle w:val="BodyText"/>
        <w:spacing w:before="5"/>
        <w:ind w:left="1327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1318259</wp:posOffset>
            </wp:positionH>
            <wp:positionV relativeFrom="paragraph">
              <wp:posOffset>30921</wp:posOffset>
            </wp:positionV>
            <wp:extent cx="48767" cy="73152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8"/>
        </w:rPr>
        <w:t> </w:t>
      </w:r>
      <w:r>
        <w:rPr/>
        <w:t>9.394/96;</w:t>
      </w:r>
    </w:p>
    <w:p>
      <w:pPr>
        <w:pStyle w:val="BodyText"/>
        <w:spacing w:line="290" w:lineRule="auto" w:before="39"/>
        <w:ind w:left="1327" w:right="582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1306067</wp:posOffset>
            </wp:positionH>
            <wp:positionV relativeFrom="paragraph">
              <wp:posOffset>52492</wp:posOffset>
            </wp:positionV>
            <wp:extent cx="48768" cy="73152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1306067</wp:posOffset>
            </wp:positionH>
            <wp:positionV relativeFrom="paragraph">
              <wp:posOffset>194224</wp:posOffset>
            </wp:positionV>
            <wp:extent cx="48768" cy="73152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Portaria Ministerial nº 554/2013-MEC;</w:t>
      </w:r>
      <w:r>
        <w:rPr>
          <w:spacing w:val="-3"/>
        </w:rPr>
        <w:t> </w:t>
      </w:r>
      <w:r>
        <w:rPr>
          <w:spacing w:val="-1"/>
        </w:rPr>
        <w:t>Resolução nº 009/2019</w:t>
      </w:r>
      <w:r>
        <w:rPr>
          <w:spacing w:val="2"/>
        </w:rPr>
        <w:t> </w:t>
      </w:r>
      <w:r>
        <w:rPr/>
        <w:t>do</w:t>
      </w:r>
      <w:r>
        <w:rPr>
          <w:spacing w:val="-9"/>
        </w:rPr>
        <w:t> </w:t>
      </w:r>
      <w:r>
        <w:rPr/>
        <w:t>CONSU/UFRPE.</w:t>
      </w:r>
    </w:p>
    <w:p>
      <w:pPr>
        <w:pStyle w:val="BodyText"/>
        <w:spacing w:before="66"/>
        <w:ind w:left="502"/>
      </w:pPr>
      <w:r>
        <w:rPr/>
        <w:t>Confere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assinado</w:t>
      </w:r>
      <w:r>
        <w:rPr>
          <w:spacing w:val="-6"/>
        </w:rPr>
        <w:t> </w:t>
      </w:r>
      <w:r>
        <w:rPr/>
        <w:t>pela</w:t>
      </w:r>
      <w:r>
        <w:rPr>
          <w:spacing w:val="-1"/>
        </w:rPr>
        <w:t> </w:t>
      </w:r>
      <w:r>
        <w:rPr/>
        <w:t>Reitora</w:t>
      </w:r>
      <w:r>
        <w:rPr>
          <w:spacing w:val="-2"/>
        </w:rPr>
        <w:t> </w:t>
      </w:r>
      <w:r>
        <w:rPr/>
        <w:t>e</w:t>
      </w:r>
      <w:r>
        <w:rPr>
          <w:spacing w:val="-6"/>
        </w:rPr>
        <w:t> </w:t>
      </w:r>
      <w:r>
        <w:rPr/>
        <w:t>arquivado</w:t>
      </w:r>
      <w:r>
        <w:rPr>
          <w:spacing w:val="-7"/>
        </w:rPr>
        <w:t> </w:t>
      </w:r>
      <w:r>
        <w:rPr/>
        <w:t>nesta</w:t>
      </w:r>
      <w:r>
        <w:rPr>
          <w:spacing w:val="-3"/>
        </w:rPr>
        <w:t> </w:t>
      </w:r>
      <w:r>
        <w:rPr/>
        <w:t>Secretaria</w:t>
      </w:r>
      <w:r>
        <w:rPr>
          <w:spacing w:val="-5"/>
        </w:rPr>
        <w:t> </w:t>
      </w:r>
      <w:r>
        <w:rPr/>
        <w:t>Geral.</w:t>
      </w:r>
    </w:p>
    <w:sectPr>
      <w:type w:val="continuous"/>
      <w:pgSz w:w="11910" w:h="16840"/>
      <w:pgMar w:top="500" w:bottom="280" w:left="10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63" w:hanging="183"/>
        <w:jc w:val="left"/>
      </w:pPr>
      <w:rPr>
        <w:rFonts w:hint="default" w:ascii="Times New Roman" w:hAnsi="Times New Roman" w:eastAsia="Times New Roman" w:cs="Times New Roman"/>
        <w:spacing w:val="-4"/>
        <w:w w:val="96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7" w:hanging="1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4" w:hanging="1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1" w:hanging="1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9" w:hanging="1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6" w:hanging="1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3" w:hanging="1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61" w:hanging="1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8" w:hanging="1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21" w:hanging="2237"/>
      <w:outlineLvl w:val="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255" w:right="4714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78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dc:title>ERRATA RESOLUÃ⁄Ã…O CONSU NÂº 09.2019 - PROGRESSÃ…O E PROMOÃ⁄Ã…O DOCENTE (1).pdf</dc:title>
  <dcterms:created xsi:type="dcterms:W3CDTF">2023-09-04T18:04:59Z</dcterms:created>
  <dcterms:modified xsi:type="dcterms:W3CDTF">2023-09-04T18:04:59Z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2023-09-04T00:00:00Z</vt:filetime>
  </property>
</Properties>
</file>